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BE" w:rsidRDefault="00A11BBE" w:rsidP="00A11BBE">
      <w:pPr>
        <w:rPr>
          <w:rFonts w:cs="JCOJCC+ArialMT"/>
          <w:sz w:val="21"/>
          <w:szCs w:val="21"/>
        </w:rPr>
      </w:pPr>
      <w:r w:rsidRPr="00C5167A">
        <w:rPr>
          <w:rFonts w:cs="JCOJCC+ArialMT"/>
          <w:sz w:val="21"/>
          <w:szCs w:val="21"/>
        </w:rPr>
        <w:t>En cumplimiento de la Ley Orgánica 15/1999 de Protección de Datos de carácter personal, podrá ejercitar ante el CEPC, los derechos de acceso, rectificación y cancelación de los datos que se recogen en este documento.</w:t>
      </w:r>
    </w:p>
    <w:p w:rsidR="00A11BBE" w:rsidRDefault="00A11BBE" w:rsidP="00A11BBE">
      <w:pPr>
        <w:jc w:val="center"/>
        <w:rPr>
          <w:rFonts w:cs="JCOJCC+ArialMT"/>
          <w:b/>
          <w:sz w:val="21"/>
          <w:szCs w:val="21"/>
        </w:rPr>
      </w:pPr>
    </w:p>
    <w:p w:rsidR="00A11BBE" w:rsidRPr="00644B68" w:rsidRDefault="00A11BBE" w:rsidP="00A11BBE">
      <w:pPr>
        <w:jc w:val="center"/>
        <w:rPr>
          <w:rFonts w:cs="JCOJCC+ArialMT"/>
          <w:b/>
          <w:sz w:val="21"/>
          <w:szCs w:val="21"/>
        </w:rPr>
      </w:pPr>
      <w:r w:rsidRPr="00644B68">
        <w:rPr>
          <w:rFonts w:cs="JCOJCC+ArialMT"/>
          <w:b/>
          <w:sz w:val="21"/>
          <w:szCs w:val="21"/>
        </w:rPr>
        <w:t>CONDICIONES DE ACCESO A LAS PLAZA</w:t>
      </w:r>
      <w:r>
        <w:rPr>
          <w:rFonts w:cs="JCOJCC+ArialMT"/>
          <w:b/>
          <w:sz w:val="21"/>
          <w:szCs w:val="21"/>
        </w:rPr>
        <w:t>S</w:t>
      </w:r>
      <w:r w:rsidRPr="00644B68">
        <w:rPr>
          <w:rFonts w:cs="JCOJCC+ArialMT"/>
          <w:b/>
          <w:sz w:val="21"/>
          <w:szCs w:val="21"/>
        </w:rPr>
        <w:t xml:space="preserve"> PARA LA ESTANCIA EN HARVARD</w:t>
      </w:r>
    </w:p>
    <w:p w:rsidR="00A11BBE" w:rsidRDefault="00A11BBE" w:rsidP="00A11BBE">
      <w:pPr>
        <w:spacing w:before="240" w:after="0"/>
        <w:rPr>
          <w:rFonts w:cs="JCOJCC+ArialMT"/>
          <w:sz w:val="21"/>
          <w:szCs w:val="21"/>
        </w:rPr>
      </w:pPr>
    </w:p>
    <w:p w:rsidR="00A11BBE" w:rsidRDefault="00A11BBE" w:rsidP="00A11BBE">
      <w:pPr>
        <w:pStyle w:val="Prrafodelista"/>
        <w:numPr>
          <w:ilvl w:val="0"/>
          <w:numId w:val="2"/>
        </w:numPr>
        <w:spacing w:before="240" w:after="0"/>
        <w:rPr>
          <w:rFonts w:cs="JCOJCC+ArialMT"/>
          <w:sz w:val="21"/>
          <w:szCs w:val="21"/>
        </w:rPr>
      </w:pPr>
      <w:r w:rsidRPr="00644B68">
        <w:rPr>
          <w:rFonts w:cs="JCOJCC+ArialMT"/>
          <w:sz w:val="21"/>
          <w:szCs w:val="21"/>
        </w:rPr>
        <w:t>A la presente estancia sólo podrán concurrir los alumnos y ex alumnos que hayan cursado y aprobado el Máster Universitario en Derecho Constitucional en cualquiera de sus ediciones.</w:t>
      </w:r>
    </w:p>
    <w:p w:rsidR="00A11BBE" w:rsidRPr="00644B68" w:rsidRDefault="00A11BBE" w:rsidP="00A11BBE">
      <w:pPr>
        <w:pStyle w:val="Prrafodelista"/>
        <w:spacing w:before="240" w:after="0"/>
        <w:rPr>
          <w:rFonts w:cs="JCOJCC+ArialMT"/>
          <w:sz w:val="21"/>
          <w:szCs w:val="21"/>
        </w:rPr>
      </w:pPr>
    </w:p>
    <w:p w:rsidR="00A11BBE" w:rsidRDefault="00A11BBE" w:rsidP="00A11BBE">
      <w:pPr>
        <w:pStyle w:val="Prrafodelista"/>
        <w:numPr>
          <w:ilvl w:val="0"/>
          <w:numId w:val="2"/>
        </w:numPr>
        <w:spacing w:before="240" w:after="0"/>
        <w:rPr>
          <w:sz w:val="21"/>
          <w:szCs w:val="21"/>
        </w:rPr>
      </w:pPr>
      <w:r>
        <w:rPr>
          <w:sz w:val="21"/>
          <w:szCs w:val="21"/>
        </w:rPr>
        <w:t>El núm</w:t>
      </w:r>
      <w:r w:rsidR="00FA460A">
        <w:rPr>
          <w:sz w:val="21"/>
          <w:szCs w:val="21"/>
        </w:rPr>
        <w:t>ero de plazas a cubrir será de 4</w:t>
      </w:r>
      <w:r>
        <w:rPr>
          <w:sz w:val="21"/>
          <w:szCs w:val="21"/>
        </w:rPr>
        <w:t>0, teniendo preferencia los alumnos del presente curso.</w:t>
      </w:r>
    </w:p>
    <w:p w:rsidR="00A31D2F" w:rsidRPr="00A31D2F" w:rsidRDefault="00A31D2F" w:rsidP="00A31D2F">
      <w:pPr>
        <w:pStyle w:val="Prrafodelista"/>
        <w:rPr>
          <w:sz w:val="21"/>
          <w:szCs w:val="21"/>
        </w:rPr>
      </w:pPr>
    </w:p>
    <w:p w:rsidR="00A31D2F" w:rsidRPr="001747E6" w:rsidRDefault="00A31D2F" w:rsidP="00A11BBE">
      <w:pPr>
        <w:pStyle w:val="Prrafodelista"/>
        <w:numPr>
          <w:ilvl w:val="0"/>
          <w:numId w:val="2"/>
        </w:numPr>
        <w:spacing w:before="240" w:after="0"/>
        <w:rPr>
          <w:sz w:val="21"/>
          <w:szCs w:val="21"/>
        </w:rPr>
      </w:pPr>
      <w:r>
        <w:rPr>
          <w:sz w:val="21"/>
          <w:szCs w:val="21"/>
        </w:rPr>
        <w:t>La fecha prevista para la rea</w:t>
      </w:r>
      <w:r w:rsidR="00581D36">
        <w:rPr>
          <w:sz w:val="21"/>
          <w:szCs w:val="21"/>
        </w:rPr>
        <w:t>lización de la estancia es del 5 al 7</w:t>
      </w:r>
      <w:r>
        <w:rPr>
          <w:sz w:val="21"/>
          <w:szCs w:val="21"/>
        </w:rPr>
        <w:t xml:space="preserve"> de </w:t>
      </w:r>
      <w:r w:rsidR="00581D36">
        <w:rPr>
          <w:sz w:val="21"/>
          <w:szCs w:val="21"/>
        </w:rPr>
        <w:t>junio, ambos incluidos</w:t>
      </w:r>
      <w:r>
        <w:rPr>
          <w:sz w:val="21"/>
          <w:szCs w:val="21"/>
        </w:rPr>
        <w:t>.</w:t>
      </w:r>
    </w:p>
    <w:p w:rsidR="00A11BBE" w:rsidRDefault="00A11BBE" w:rsidP="00A11BBE">
      <w:pPr>
        <w:pStyle w:val="Prrafodelista"/>
        <w:spacing w:before="240" w:after="0"/>
        <w:rPr>
          <w:sz w:val="21"/>
          <w:szCs w:val="21"/>
        </w:rPr>
      </w:pPr>
    </w:p>
    <w:p w:rsidR="00F96F97" w:rsidRPr="00581D36" w:rsidRDefault="00A11BBE" w:rsidP="00581D36">
      <w:pPr>
        <w:pStyle w:val="Prrafodelista"/>
        <w:numPr>
          <w:ilvl w:val="0"/>
          <w:numId w:val="2"/>
        </w:numPr>
        <w:spacing w:before="240" w:after="0"/>
        <w:rPr>
          <w:sz w:val="21"/>
          <w:szCs w:val="21"/>
        </w:rPr>
      </w:pPr>
      <w:r>
        <w:rPr>
          <w:sz w:val="21"/>
          <w:szCs w:val="21"/>
        </w:rPr>
        <w:t xml:space="preserve"> Para los ex alumnos, se realizará un listado en orden de prelación que estará relacionado con el día y la hora en la que se ha remitido la solicitud que además estará debidamente cumplimentada. Las solicitudes incompletas o mal cumplimentadas serán excluidas.</w:t>
      </w:r>
    </w:p>
    <w:p w:rsidR="00A11BBE" w:rsidRDefault="00A11BBE" w:rsidP="00A11BBE">
      <w:pPr>
        <w:pStyle w:val="Prrafodelista"/>
        <w:spacing w:before="240" w:after="0"/>
        <w:rPr>
          <w:sz w:val="21"/>
          <w:szCs w:val="21"/>
        </w:rPr>
      </w:pPr>
    </w:p>
    <w:p w:rsidR="00A11BBE" w:rsidRPr="00F96F97" w:rsidRDefault="00A11BBE" w:rsidP="00F96F97">
      <w:pPr>
        <w:pStyle w:val="Prrafodelista"/>
        <w:numPr>
          <w:ilvl w:val="0"/>
          <w:numId w:val="2"/>
        </w:numPr>
        <w:spacing w:before="240"/>
        <w:rPr>
          <w:sz w:val="21"/>
          <w:szCs w:val="21"/>
        </w:rPr>
      </w:pPr>
      <w:r>
        <w:rPr>
          <w:rFonts w:cs="JCOJCC+ArialMT"/>
          <w:sz w:val="21"/>
          <w:szCs w:val="21"/>
        </w:rPr>
        <w:t>Las</w:t>
      </w:r>
      <w:r w:rsidRPr="00644B68">
        <w:rPr>
          <w:rFonts w:cs="JCOJCC+ArialMT"/>
          <w:sz w:val="21"/>
          <w:szCs w:val="21"/>
        </w:rPr>
        <w:t xml:space="preserve"> solicitudes</w:t>
      </w:r>
      <w:r>
        <w:rPr>
          <w:rFonts w:cs="JCOJCC+ArialMT"/>
          <w:sz w:val="21"/>
          <w:szCs w:val="21"/>
        </w:rPr>
        <w:t xml:space="preserve"> serán remitidas al correo electrónico </w:t>
      </w:r>
      <w:hyperlink r:id="rId7" w:history="1">
        <w:r w:rsidRPr="00C01504">
          <w:rPr>
            <w:rStyle w:val="Hipervnculo"/>
            <w:rFonts w:cs="JCOJCC+ArialMT"/>
            <w:sz w:val="21"/>
            <w:szCs w:val="21"/>
          </w:rPr>
          <w:t>master@cepc.es</w:t>
        </w:r>
      </w:hyperlink>
    </w:p>
    <w:p w:rsidR="00A11BBE" w:rsidRPr="001747E6" w:rsidRDefault="00A11BBE" w:rsidP="00A11BBE">
      <w:pPr>
        <w:pStyle w:val="Prrafodelista"/>
        <w:spacing w:before="240"/>
        <w:rPr>
          <w:sz w:val="21"/>
          <w:szCs w:val="21"/>
        </w:rPr>
      </w:pPr>
    </w:p>
    <w:p w:rsidR="00A11BBE" w:rsidRDefault="00A11BBE" w:rsidP="00A11BBE">
      <w:pPr>
        <w:pStyle w:val="Prrafodelista"/>
        <w:numPr>
          <w:ilvl w:val="0"/>
          <w:numId w:val="2"/>
        </w:numPr>
        <w:spacing w:before="240" w:after="0"/>
        <w:rPr>
          <w:sz w:val="21"/>
          <w:szCs w:val="21"/>
        </w:rPr>
      </w:pPr>
      <w:r>
        <w:rPr>
          <w:sz w:val="21"/>
          <w:szCs w:val="21"/>
        </w:rPr>
        <w:t>Las posibles bajas serán cubiertas, siempre que sea posible, en estricto orden de prelación de la relación derivada de la recepción de solicitudes y que será expuesta en la página web del CEPC.</w:t>
      </w:r>
    </w:p>
    <w:p w:rsidR="00A11BBE" w:rsidRDefault="00A11BBE" w:rsidP="00A11BBE">
      <w:pPr>
        <w:pStyle w:val="Prrafodelista"/>
        <w:spacing w:before="240" w:after="0"/>
        <w:rPr>
          <w:sz w:val="21"/>
          <w:szCs w:val="21"/>
        </w:rPr>
      </w:pPr>
    </w:p>
    <w:p w:rsidR="00A11BBE" w:rsidRDefault="00A11BBE" w:rsidP="00A11BBE">
      <w:pPr>
        <w:pStyle w:val="Prrafodelista"/>
        <w:numPr>
          <w:ilvl w:val="0"/>
          <w:numId w:val="2"/>
        </w:numPr>
        <w:spacing w:before="240" w:after="0"/>
        <w:rPr>
          <w:sz w:val="21"/>
          <w:szCs w:val="21"/>
        </w:rPr>
      </w:pPr>
      <w:r>
        <w:rPr>
          <w:sz w:val="21"/>
          <w:szCs w:val="21"/>
        </w:rPr>
        <w:t>El viaje y alojamiento corren por cuenta de la persona aceptada. El CEPC no intervendrá en ningún aspecto derivado de ellos.</w:t>
      </w:r>
    </w:p>
    <w:p w:rsidR="00A11BBE" w:rsidRPr="001747E6" w:rsidRDefault="00A11BBE" w:rsidP="00A11BBE">
      <w:pPr>
        <w:pStyle w:val="Prrafodelista"/>
        <w:rPr>
          <w:sz w:val="21"/>
          <w:szCs w:val="21"/>
        </w:rPr>
      </w:pPr>
    </w:p>
    <w:p w:rsidR="00A11BBE" w:rsidRPr="00644B68" w:rsidRDefault="00A11BBE" w:rsidP="00A11BBE">
      <w:pPr>
        <w:pStyle w:val="Prrafodelista"/>
        <w:numPr>
          <w:ilvl w:val="0"/>
          <w:numId w:val="2"/>
        </w:numPr>
        <w:spacing w:before="240" w:after="0"/>
        <w:rPr>
          <w:sz w:val="21"/>
          <w:szCs w:val="21"/>
        </w:rPr>
      </w:pPr>
      <w:r>
        <w:rPr>
          <w:sz w:val="21"/>
          <w:szCs w:val="21"/>
        </w:rPr>
        <w:t>Los asistentes a dicha estancia recibirán un documento acreditativo del mismo que será proporcionado cuando finalice la presente edición del curso.</w:t>
      </w:r>
    </w:p>
    <w:p w:rsidR="007A0BB7" w:rsidRDefault="007A0BB7"/>
    <w:sectPr w:rsidR="007A0BB7" w:rsidSect="00F45E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EE5" w:rsidRDefault="00F45EE5" w:rsidP="00A11BBE">
      <w:pPr>
        <w:spacing w:after="0" w:line="240" w:lineRule="auto"/>
      </w:pPr>
      <w:r>
        <w:separator/>
      </w:r>
    </w:p>
  </w:endnote>
  <w:endnote w:type="continuationSeparator" w:id="1">
    <w:p w:rsidR="00F45EE5" w:rsidRDefault="00F45EE5" w:rsidP="00A1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COJCC+ArialMT">
    <w:altName w:val="JCOJCC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EE5" w:rsidRDefault="00F45EE5" w:rsidP="00A11BBE">
      <w:pPr>
        <w:spacing w:after="0" w:line="240" w:lineRule="auto"/>
      </w:pPr>
      <w:r>
        <w:separator/>
      </w:r>
    </w:p>
  </w:footnote>
  <w:footnote w:type="continuationSeparator" w:id="1">
    <w:p w:rsidR="00F45EE5" w:rsidRDefault="00F45EE5" w:rsidP="00A1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E5" w:rsidRPr="007100EF" w:rsidRDefault="00F45EE5" w:rsidP="007100EF">
    <w:pPr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27"/>
        <w:szCs w:val="27"/>
        <w:lang w:eastAsia="es-ES"/>
      </w:rPr>
    </w:pPr>
    <w:r>
      <w:rPr>
        <w:rFonts w:ascii="Times New Roman" w:eastAsia="Times New Roman" w:hAnsi="Times New Roman" w:cs="Times New Roman"/>
        <w:noProof/>
        <w:color w:val="0000FF"/>
        <w:sz w:val="27"/>
        <w:szCs w:val="27"/>
        <w:lang w:eastAsia="es-ES"/>
      </w:rPr>
      <w:drawing>
        <wp:inline distT="0" distB="0" distL="0" distR="0">
          <wp:extent cx="4267200" cy="495300"/>
          <wp:effectExtent l="19050" t="0" r="0" b="0"/>
          <wp:docPr id="1" name="Imagen 1" descr="http://intranet:8080/Logos%20HD_2018/logo_fachada_hd_redu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:8080/Logos%20HD_2018/logo_fachada_hd_redu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5EE5" w:rsidRPr="00FB507B" w:rsidRDefault="00F45EE5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</w:p>
  <w:p w:rsidR="00F45EE5" w:rsidRPr="00FB507B" w:rsidRDefault="00F45EE5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</w:p>
  <w:p w:rsidR="00F45EE5" w:rsidRPr="00FB507B" w:rsidRDefault="00F45EE5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  <w:r w:rsidRPr="00FB507B">
      <w:rPr>
        <w:rFonts w:ascii="Times New Roman" w:hAnsi="Times New Roman"/>
        <w:b/>
        <w:sz w:val="24"/>
        <w:szCs w:val="24"/>
        <w:lang w:val="es-ES_tradnl" w:eastAsia="es-ES_tradnl"/>
      </w:rPr>
      <w:t>MÁSTER EN DERECHO CONSTITUCIONAL 201</w:t>
    </w:r>
    <w:r>
      <w:rPr>
        <w:rFonts w:ascii="Times New Roman" w:hAnsi="Times New Roman"/>
        <w:b/>
        <w:sz w:val="24"/>
        <w:szCs w:val="24"/>
        <w:lang w:val="es-ES_tradnl" w:eastAsia="es-ES_tradnl"/>
      </w:rPr>
      <w:t>8</w:t>
    </w:r>
    <w:r w:rsidRPr="00FB507B">
      <w:rPr>
        <w:rFonts w:ascii="Times New Roman" w:hAnsi="Times New Roman"/>
        <w:b/>
        <w:sz w:val="24"/>
        <w:szCs w:val="24"/>
        <w:lang w:val="es-ES_tradnl" w:eastAsia="es-ES_tradnl"/>
      </w:rPr>
      <w:t>-201</w:t>
    </w:r>
    <w:r>
      <w:rPr>
        <w:rFonts w:ascii="Times New Roman" w:hAnsi="Times New Roman"/>
        <w:b/>
        <w:sz w:val="24"/>
        <w:szCs w:val="24"/>
        <w:lang w:val="es-ES_tradnl" w:eastAsia="es-ES_tradnl"/>
      </w:rPr>
      <w:t>9</w:t>
    </w:r>
  </w:p>
  <w:p w:rsidR="00F45EE5" w:rsidRPr="00FB507B" w:rsidRDefault="00F45EE5" w:rsidP="00A11BB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</w:p>
  <w:p w:rsidR="00F45EE5" w:rsidRPr="00A11BBE" w:rsidRDefault="00F45EE5" w:rsidP="00A11BB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60" w:lineRule="auto"/>
      <w:jc w:val="center"/>
      <w:rPr>
        <w:rFonts w:ascii="Times New Roman" w:hAnsi="Times New Roman"/>
        <w:b/>
        <w:sz w:val="24"/>
        <w:szCs w:val="24"/>
        <w:lang w:val="es-ES_tradnl" w:eastAsia="es-ES_tradnl"/>
      </w:rPr>
    </w:pPr>
    <w:r>
      <w:rPr>
        <w:rFonts w:ascii="Times New Roman" w:hAnsi="Times New Roman"/>
        <w:b/>
        <w:sz w:val="24"/>
        <w:szCs w:val="24"/>
        <w:lang w:val="es-ES_tradnl" w:eastAsia="es-ES_tradnl"/>
      </w:rPr>
      <w:t>SOLICITUD ESTANCIA EN HARVARD</w:t>
    </w:r>
  </w:p>
  <w:p w:rsidR="00F45EE5" w:rsidRDefault="00F45E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3C1"/>
    <w:multiLevelType w:val="hybridMultilevel"/>
    <w:tmpl w:val="D8364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2A56"/>
    <w:multiLevelType w:val="hybridMultilevel"/>
    <w:tmpl w:val="D804B7BC"/>
    <w:lvl w:ilvl="0" w:tplc="C68A4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11BBE"/>
    <w:rsid w:val="00103845"/>
    <w:rsid w:val="002C6B77"/>
    <w:rsid w:val="003B594B"/>
    <w:rsid w:val="00493F80"/>
    <w:rsid w:val="004A2859"/>
    <w:rsid w:val="00546BE0"/>
    <w:rsid w:val="00581D36"/>
    <w:rsid w:val="007100EF"/>
    <w:rsid w:val="00763DD9"/>
    <w:rsid w:val="007A0BB7"/>
    <w:rsid w:val="008E0985"/>
    <w:rsid w:val="00A11BBE"/>
    <w:rsid w:val="00A31D2F"/>
    <w:rsid w:val="00A52EAE"/>
    <w:rsid w:val="00B16AB8"/>
    <w:rsid w:val="00CD2F8C"/>
    <w:rsid w:val="00F25005"/>
    <w:rsid w:val="00F45EE5"/>
    <w:rsid w:val="00F96F97"/>
    <w:rsid w:val="00FA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B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BB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B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BBE"/>
  </w:style>
  <w:style w:type="paragraph" w:styleId="Piedepgina">
    <w:name w:val="footer"/>
    <w:basedOn w:val="Normal"/>
    <w:link w:val="PiedepginaCar"/>
    <w:uiPriority w:val="99"/>
    <w:semiHidden/>
    <w:unhideWhenUsed/>
    <w:rsid w:val="00A11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ter@cep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:8080/Logos%20HD_2018/logo_fachada_hd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 las Mercedes de la Calle Cubero</dc:creator>
  <cp:lastModifiedBy>María de las Mercedes de la Calle Cubero</cp:lastModifiedBy>
  <cp:revision>3</cp:revision>
  <dcterms:created xsi:type="dcterms:W3CDTF">2019-03-01T11:44:00Z</dcterms:created>
  <dcterms:modified xsi:type="dcterms:W3CDTF">2019-03-01T11:46:00Z</dcterms:modified>
</cp:coreProperties>
</file>